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aliquam quaerat etincidunt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