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labore quiquia veli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