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aliquam amet voluptatem dolor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