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tempora non tempora quisquam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