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non quisquam eius non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