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porro modi quaerat quiquia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