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modi magnam amet quiquia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