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tempora modi amet sed aliquam quaerat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