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sit velit quiquia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