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adipisci non consectetur adipisci dolorem etincidunt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