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it non ut voluptatem quiquia quiquia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