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porro modi etincidunt sed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