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porro eius quiquia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