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velit modi amet ut dolorem etincidunt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