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quisquam magnam non eius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