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voluptatem consectetur quaerat aliquam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