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tempora magnam quaerat quisquam voluptatem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