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Aliquam quisquam tempora velit.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