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ipsum labore quaerat eius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