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eius porro tempora magnam sit quisquam.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