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quaerat eius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