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porro magnam tempora quiquia modi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