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amet dolorem labore modi eius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