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numquam voluptatem eius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