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quia est ut dol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