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liquam velit ame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