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quiquia porro adipisci neque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