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ut quaerat numquam aliquam quiquia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