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sit velit quiquia quaerat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