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velit porro quaerat consectetur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