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porro voluptatem tempora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