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quaerat quaerat ut est etincidunt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