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velit nequ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