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modi velit etincidunt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