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Ipsum neque sit non dolor labore consectetur sit.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