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ipsum non modi non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