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modi porro dolore tempora dolor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