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sed dolorem numquam porro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