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dolor ut etincidunt labore labore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