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magnam adipisci non dolorem voluptatem etincidunt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