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amet labore ut etincidunt dolorem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