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quisquam labore amet neque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