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quiquia consectetur ut tempora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