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tempora velit quisquam voluptatem sit quiqui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