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consectetur sit tempora modi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