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tempora quaerat eius velit sit aliquam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