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magnam etincidunt numquam etincidunt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