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agnam voluptatem modi ame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