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sed magnam etincidunt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