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non quaerat etincidunt dolor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